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outlineLvl w:val="0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240" w:lineRule="atLeast"/>
        <w:ind w:firstLine="0" w:firstLineChars="0"/>
        <w:jc w:val="left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ind w:firstLine="0" w:firstLineChars="0"/>
        <w:jc w:val="center"/>
        <w:outlineLvl w:val="0"/>
        <w:rPr>
          <w:rFonts w:ascii="Times New Roman" w:hAnsi="Times New Roman" w:eastAsia="方正小标宋_GBK"/>
          <w:color w:val="000000"/>
          <w:sz w:val="56"/>
          <w:szCs w:val="56"/>
        </w:rPr>
      </w:pPr>
      <w:bookmarkStart w:id="0" w:name="_GoBack"/>
      <w:r>
        <w:rPr>
          <w:rFonts w:hint="eastAsia" w:ascii="Times New Roman" w:hAnsi="Times New Roman" w:eastAsia="方正小标宋_GBK"/>
          <w:color w:val="000000"/>
          <w:sz w:val="56"/>
          <w:szCs w:val="56"/>
        </w:rPr>
        <w:t>云南省科技特派员认定申报表</w:t>
      </w:r>
    </w:p>
    <w:bookmarkEnd w:id="0"/>
    <w:p>
      <w:pPr>
        <w:ind w:firstLine="964"/>
        <w:jc w:val="center"/>
        <w:outlineLvl w:val="0"/>
        <w:rPr>
          <w:rFonts w:ascii="Times New Roman" w:hAnsi="Times New Roman" w:eastAsia="长城小标宋体"/>
          <w:b/>
          <w:bCs/>
          <w:color w:val="000000"/>
          <w:sz w:val="48"/>
          <w:szCs w:val="48"/>
        </w:rPr>
      </w:pPr>
    </w:p>
    <w:p>
      <w:pPr>
        <w:ind w:firstLine="0" w:firstLineChars="0"/>
        <w:outlineLvl w:val="0"/>
        <w:rPr>
          <w:rFonts w:ascii="Times New Roman" w:hAnsi="Times New Roman" w:eastAsia="长城小标宋体"/>
          <w:b/>
          <w:bCs/>
          <w:color w:val="000000"/>
          <w:sz w:val="48"/>
          <w:szCs w:val="48"/>
        </w:rPr>
      </w:pPr>
    </w:p>
    <w:p>
      <w:pPr>
        <w:ind w:firstLine="0" w:firstLineChars="0"/>
        <w:outlineLvl w:val="0"/>
        <w:rPr>
          <w:rFonts w:ascii="Times New Roman" w:hAnsi="Times New Roman" w:eastAsia="长城小标宋体"/>
          <w:b/>
          <w:bCs/>
          <w:color w:val="000000"/>
          <w:sz w:val="48"/>
          <w:szCs w:val="48"/>
        </w:rPr>
      </w:pPr>
    </w:p>
    <w:p>
      <w:pPr>
        <w:ind w:firstLine="960"/>
        <w:jc w:val="center"/>
        <w:outlineLvl w:val="0"/>
        <w:rPr>
          <w:rFonts w:ascii="Times New Roman" w:hAnsi="Times New Roman" w:eastAsia="长城小标宋体"/>
          <w:color w:val="000000"/>
          <w:sz w:val="48"/>
          <w:szCs w:val="48"/>
        </w:rPr>
      </w:pPr>
    </w:p>
    <w:tbl>
      <w:tblPr>
        <w:tblStyle w:val="4"/>
        <w:tblW w:w="0" w:type="auto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502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5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8" w:firstLineChars="62"/>
              <w:rPr>
                <w:rFonts w:ascii="Times New Roman" w:hAnsi="Times New Roman" w:eastAsia="方正仿宋_GBK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姓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名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18" w:firstLineChars="106"/>
              <w:rPr>
                <w:rFonts w:ascii="Times New Roman" w:hAnsi="Times New Roman" w:eastAsia="方正仿宋_GBK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</w:rPr>
              <w:t>：</w:t>
            </w: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5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8" w:firstLineChars="62"/>
              <w:rPr>
                <w:rFonts w:ascii="Times New Roman" w:hAnsi="Times New Roman" w:eastAsia="方正仿宋_GBK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工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作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单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位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18" w:firstLineChars="106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</w:rPr>
              <w:t>：</w:t>
            </w: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5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8" w:firstLineChars="62"/>
              <w:rPr>
                <w:rFonts w:ascii="Times New Roman" w:hAnsi="Times New Roman" w:eastAsia="方正仿宋_GBK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服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务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单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位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18" w:firstLineChars="106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</w:rPr>
              <w:t>：</w:t>
            </w: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5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right="-627" w:rightChars="-196" w:firstLine="173" w:firstLineChars="62"/>
              <w:rPr>
                <w:rFonts w:ascii="Times New Roman" w:hAnsi="Times New Roman" w:eastAsia="方正仿宋_GBK"/>
                <w:color w:val="000000"/>
                <w:spacing w:val="-20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szCs w:val="32"/>
                <w:lang w:eastAsia="zh-CN"/>
              </w:rPr>
              <w:t>科技行政管理</w:t>
            </w:r>
            <w:r>
              <w:rPr>
                <w:rFonts w:hint="eastAsia" w:ascii="Times New Roman" w:hAnsi="Times New Roman" w:eastAsia="方正仿宋_GBK"/>
                <w:color w:val="000000"/>
                <w:spacing w:val="-20"/>
                <w:szCs w:val="32"/>
              </w:rPr>
              <w:t>部门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18" w:firstLineChars="106"/>
              <w:rPr>
                <w:rFonts w:ascii="Times New Roman" w:hAnsi="Times New Roman" w:eastAsia="方正仿宋_GBK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</w:rPr>
              <w:t>：</w:t>
            </w: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5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8" w:firstLineChars="62"/>
              <w:rPr>
                <w:rFonts w:ascii="Times New Roman" w:hAnsi="Times New Roman" w:eastAsia="方正仿宋_GBK"/>
                <w:color w:val="000000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填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报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日</w:t>
            </w:r>
            <w:r>
              <w:rPr>
                <w:rFonts w:ascii="Times New Roman" w:hAnsi="Times New Roman" w:eastAsia="方正仿宋_GBK"/>
                <w:color w:val="000000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Cs w:val="32"/>
              </w:rPr>
              <w:t>期</w:t>
            </w:r>
          </w:p>
        </w:tc>
        <w:tc>
          <w:tcPr>
            <w:tcW w:w="502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18" w:firstLineChars="106"/>
              <w:rPr>
                <w:rFonts w:ascii="Times New Roman" w:hAnsi="Times New Roman" w:eastAsia="方正仿宋_GBK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30"/>
                <w:szCs w:val="30"/>
              </w:rPr>
              <w:t>：</w:t>
            </w: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</w:tbl>
    <w:p>
      <w:pPr>
        <w:tabs>
          <w:tab w:val="left" w:pos="7380"/>
          <w:tab w:val="left" w:pos="7560"/>
          <w:tab w:val="left" w:pos="7740"/>
        </w:tabs>
        <w:spacing w:line="900" w:lineRule="exact"/>
        <w:ind w:firstLine="840" w:firstLineChars="3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tabs>
          <w:tab w:val="left" w:pos="7380"/>
          <w:tab w:val="left" w:pos="7560"/>
          <w:tab w:val="left" w:pos="7740"/>
        </w:tabs>
        <w:spacing w:line="900" w:lineRule="exact"/>
        <w:ind w:firstLine="960" w:firstLineChars="300"/>
        <w:rPr>
          <w:rFonts w:ascii="Times New Roman" w:hAnsi="Times New Roman" w:eastAsia="华文仿宋"/>
          <w:color w:val="000000"/>
          <w:spacing w:val="2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75pt;margin-top:12.65pt;height:0.05pt;width:0.05pt;z-index:251658240;mso-width-relative:page;mso-height-relative:page;" filled="f" stroked="t" coordsize="21600,21600" o:allowincell="f" o:gfxdata="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WYfXXWAAAACQEAAA8AAAAAAAAA&#10;AQAgAAAAIgAAAGRycy9kb3ducmV2LnhtbFBLAQIUABQAAAAIAIdO4kAnAcZ82gEAAKIDAAAOAAAA&#10;AAAAAAEAIAAAACUBAABkcnMvZTJvRG9jLnhtbFBLBQYAAAAABgAGAFkBAABx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640"/>
        <w:jc w:val="center"/>
        <w:rPr>
          <w:rFonts w:ascii="Times New Roman" w:hAnsi="Times New Roman" w:eastAsia="方正黑体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云南省科学技术厅</w:t>
      </w:r>
    </w:p>
    <w:p>
      <w:pPr>
        <w:spacing w:line="360" w:lineRule="auto"/>
        <w:ind w:firstLine="640"/>
        <w:jc w:val="center"/>
        <w:rPr>
          <w:rFonts w:ascii="Times New Roman" w:hAnsi="Times New Roman" w:eastAsia="方正黑体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二〇</w:t>
      </w:r>
      <w:r>
        <w:rPr>
          <w:rFonts w:hint="eastAsia" w:ascii="Times New Roman" w:hAnsi="Times New Roman" w:eastAsia="方正黑体_GBK"/>
          <w:szCs w:val="32"/>
          <w:lang w:eastAsia="zh-CN"/>
        </w:rPr>
        <w:t>二</w:t>
      </w:r>
      <w:r>
        <w:rPr>
          <w:rFonts w:hint="eastAsia" w:ascii="Times New Roman" w:hAnsi="Times New Roman" w:eastAsia="方正黑体_GBK"/>
          <w:szCs w:val="32"/>
        </w:rPr>
        <w:t>〇年制</w:t>
      </w:r>
    </w:p>
    <w:p>
      <w:pPr>
        <w:widowControl/>
        <w:spacing w:line="360" w:lineRule="auto"/>
        <w:ind w:firstLine="0" w:firstLineChars="0"/>
        <w:jc w:val="left"/>
        <w:rPr>
          <w:rFonts w:ascii="Times New Roman" w:hAnsi="Times New Roman" w:eastAsia="方正黑体_GBK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409" w:tblpY="1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447"/>
        <w:gridCol w:w="1351"/>
        <w:gridCol w:w="66"/>
        <w:gridCol w:w="142"/>
        <w:gridCol w:w="1417"/>
        <w:gridCol w:w="1375"/>
        <w:gridCol w:w="240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科科技特派员信息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出生年月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56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98" w:firstLineChars="71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一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寸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照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学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历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工作单位</w:t>
            </w:r>
          </w:p>
        </w:tc>
        <w:tc>
          <w:tcPr>
            <w:tcW w:w="4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2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56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电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子</w:t>
            </w:r>
          </w:p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邮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箱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503"/>
              <w:jc w:val="center"/>
              <w:rPr>
                <w:rFonts w:ascii="Times New Roman" w:hAnsi="Times New Roman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职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/</w:t>
            </w:r>
          </w:p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职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务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80" w:firstLineChars="100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现从事专业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280" w:firstLineChars="100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类型及符合的申报具体条件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创业型</w:t>
            </w:r>
          </w:p>
        </w:tc>
        <w:tc>
          <w:tcPr>
            <w:tcW w:w="5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rPr>
                <w:rFonts w:hint="eastAsia" w:ascii="Times New Roman" w:hAnsi="Times New Roman" w:eastAsia="方正仿宋_GBK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企业或者农村经济合作组织的登记注册时间为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年；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上年度销售收入为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服务型</w:t>
            </w:r>
          </w:p>
        </w:tc>
        <w:tc>
          <w:tcPr>
            <w:tcW w:w="5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98" w:firstLineChars="71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从事科技服务时间为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方正仿宋_GBK"/>
                <w:color w:val="FF66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带动型</w:t>
            </w:r>
          </w:p>
        </w:tc>
        <w:tc>
          <w:tcPr>
            <w:tcW w:w="5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98" w:firstLineChars="71"/>
              <w:rPr>
                <w:rFonts w:ascii="Times New Roman" w:hAnsi="Times New Roman" w:eastAsia="方正仿宋_GBK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服务及带动农户为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0" w:firstLineChars="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申报情况</w:t>
            </w:r>
          </w:p>
        </w:tc>
        <w:tc>
          <w:tcPr>
            <w:tcW w:w="7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758" w:firstLineChars="271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新申报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已被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认定过科技特派员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8" w:hRule="atLeast"/>
        </w:trPr>
        <w:tc>
          <w:tcPr>
            <w:tcW w:w="34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  <w:lang w:eastAsia="zh-CN"/>
              </w:rPr>
              <w:t>受援单位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  <w:lang w:eastAsia="zh-CN"/>
              </w:rPr>
              <w:t>所在州市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  <w:lang w:eastAsia="zh-CN"/>
              </w:rPr>
              <w:t>所在县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8" w:hRule="atLeast"/>
        </w:trPr>
        <w:tc>
          <w:tcPr>
            <w:tcW w:w="34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（村、合作社等）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可添加栏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32"/>
                <w:lang w:eastAsia="zh-CN"/>
              </w:rPr>
            </w:pP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工工作基础</w:t>
            </w:r>
          </w:p>
        </w:tc>
        <w:tc>
          <w:tcPr>
            <w:tcW w:w="8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（按申报类型填报）</w:t>
            </w:r>
          </w:p>
          <w:p>
            <w:pPr>
              <w:snapToGrid w:val="0"/>
              <w:spacing w:line="360" w:lineRule="auto"/>
              <w:ind w:firstLine="56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both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服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务方式及内容</w:t>
            </w:r>
          </w:p>
        </w:tc>
        <w:tc>
          <w:tcPr>
            <w:tcW w:w="8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详细描述：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包括提供科技需求、公益专业技术服务，与农民结成利益共同体、创办领办农民合作社、企业等，推进农村科技创新创业，培养本土科技人才。）</w:t>
            </w:r>
          </w:p>
          <w:p>
            <w:pPr>
              <w:snapToGrid w:val="0"/>
              <w:spacing w:line="360" w:lineRule="auto"/>
              <w:ind w:firstLine="560"/>
              <w:rPr>
                <w:rFonts w:ascii="Times New Roman" w:hAnsi="Times New Roman" w:eastAsia="方正仿宋_GBK"/>
                <w:color w:val="FF66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目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考核指标</w:t>
            </w:r>
          </w:p>
        </w:tc>
        <w:tc>
          <w:tcPr>
            <w:tcW w:w="8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ascii="Times New Roman" w:hAnsi="Times New Roman" w:eastAsia="方正仿宋_GBK"/>
                <w:color w:val="FF66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绩效目标：培育壮大新型农业经营主体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个，转化应用科技成果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项，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培育基层科技人才和新型农民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8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（包括服务成效、经济效益、创业成果、技术指标等）</w:t>
            </w:r>
          </w:p>
          <w:p>
            <w:pPr>
              <w:snapToGrid w:val="0"/>
              <w:spacing w:line="360" w:lineRule="auto"/>
              <w:ind w:firstLine="560"/>
              <w:rPr>
                <w:rFonts w:ascii="Times New Roman" w:hAnsi="Times New Roman" w:eastAsia="方正仿宋_GBK"/>
                <w:color w:val="FF66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工工作计划</w:t>
            </w:r>
          </w:p>
          <w:p>
            <w:pPr>
              <w:snapToGrid w:val="0"/>
              <w:ind w:firstLine="560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firstLine="560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派出单位意见：</w:t>
            </w:r>
          </w:p>
          <w:p>
            <w:pPr>
              <w:snapToGrid w:val="0"/>
              <w:spacing w:line="360" w:lineRule="auto"/>
              <w:ind w:firstLine="560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7560" w:firstLineChars="27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签章</w:t>
            </w:r>
          </w:p>
          <w:p>
            <w:pPr>
              <w:wordWrap w:val="0"/>
              <w:snapToGrid w:val="0"/>
              <w:spacing w:line="360" w:lineRule="auto"/>
              <w:ind w:firstLine="560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州（市）科技行政管理部门：</w:t>
            </w:r>
          </w:p>
          <w:p>
            <w:pPr>
              <w:snapToGrid w:val="0"/>
              <w:spacing w:line="360" w:lineRule="auto"/>
              <w:ind w:firstLine="560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7560" w:firstLineChars="27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签章</w:t>
            </w:r>
          </w:p>
          <w:p>
            <w:pPr>
              <w:wordWrap w:val="0"/>
              <w:snapToGrid w:val="0"/>
              <w:spacing w:line="360" w:lineRule="auto"/>
              <w:ind w:firstLine="560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</w:t>
            </w:r>
          </w:p>
        </w:tc>
      </w:tr>
    </w:tbl>
    <w:p>
      <w:pPr>
        <w:ind w:firstLine="640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64"/>
        <w:gridCol w:w="636"/>
        <w:gridCol w:w="1752"/>
        <w:gridCol w:w="1667"/>
        <w:gridCol w:w="2293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服务期</w:t>
            </w:r>
          </w:p>
        </w:tc>
        <w:tc>
          <w:tcPr>
            <w:tcW w:w="7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月 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服务方式及内容</w:t>
            </w:r>
          </w:p>
        </w:tc>
        <w:tc>
          <w:tcPr>
            <w:tcW w:w="7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与申请表一致</w:t>
            </w:r>
          </w:p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考核指标</w:t>
            </w:r>
          </w:p>
        </w:tc>
        <w:tc>
          <w:tcPr>
            <w:tcW w:w="7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与申请表一致</w:t>
            </w:r>
          </w:p>
          <w:p>
            <w:pPr>
              <w:spacing w:line="400" w:lineRule="exact"/>
              <w:ind w:firstLine="42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工作计划</w:t>
            </w:r>
          </w:p>
        </w:tc>
        <w:tc>
          <w:tcPr>
            <w:tcW w:w="7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与申请表一致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1"/>
                <w:szCs w:val="21"/>
              </w:rPr>
              <w:t>科技人员</w:t>
            </w:r>
          </w:p>
        </w:tc>
        <w:tc>
          <w:tcPr>
            <w:tcW w:w="7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本人自愿赴受援单位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和上述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贫困村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，开展科技服务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按照本协议，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受援单位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实现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预期目标。</w:t>
            </w:r>
          </w:p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（签字）：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派出单位</w:t>
            </w:r>
          </w:p>
        </w:tc>
        <w:tc>
          <w:tcPr>
            <w:tcW w:w="7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本单位同意选派XX同志赴XX单位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和上述贫困村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开展科技服务，并按照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有关文件规定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执行。</w:t>
            </w:r>
          </w:p>
          <w:p>
            <w:pPr>
              <w:spacing w:line="400" w:lineRule="exact"/>
              <w:ind w:firstLine="42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（单位盖章）：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受援单位</w:t>
            </w:r>
          </w:p>
        </w:tc>
        <w:tc>
          <w:tcPr>
            <w:tcW w:w="7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本单位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（服务企业、合作社或者贫困村盖章即可）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同意接收XX同志开展科技服务，执行相关规定，提供相关保障。</w:t>
            </w:r>
          </w:p>
          <w:p>
            <w:pPr>
              <w:spacing w:line="400" w:lineRule="exact"/>
              <w:ind w:firstLine="42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（单位盖章）：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州（市）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科技行政管理部门</w:t>
            </w:r>
          </w:p>
        </w:tc>
        <w:tc>
          <w:tcPr>
            <w:tcW w:w="7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同意协议内容，按有关规定做好服务管理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。</w:t>
            </w:r>
          </w:p>
          <w:p>
            <w:pPr>
              <w:spacing w:line="400" w:lineRule="exact"/>
              <w:ind w:firstLine="42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（单位盖章）：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备    注</w:t>
            </w:r>
          </w:p>
        </w:tc>
        <w:tc>
          <w:tcPr>
            <w:tcW w:w="7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400" w:lineRule="exact"/>
        <w:ind w:firstLine="0" w:firstLineChars="0"/>
        <w:jc w:val="both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填报需知：</w:t>
      </w:r>
    </w:p>
    <w:p>
      <w:pPr>
        <w:widowControl w:val="0"/>
        <w:numPr>
          <w:ilvl w:val="0"/>
          <w:numId w:val="0"/>
        </w:numPr>
        <w:spacing w:line="400" w:lineRule="exact"/>
        <w:ind w:firstLine="420" w:firstLineChars="200"/>
        <w:jc w:val="both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1.“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受援贫困村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”请与州（市）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科技行政管理部门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联系协商；</w:t>
      </w:r>
    </w:p>
    <w:p>
      <w:pPr>
        <w:widowControl/>
        <w:numPr>
          <w:ilvl w:val="0"/>
          <w:numId w:val="0"/>
        </w:numPr>
        <w:ind w:firstLine="420" w:firstLineChars="200"/>
        <w:jc w:val="left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2.“贫困村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联系人及电话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”请州（市）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科技行政管理部门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帮助提供。</w:t>
      </w:r>
    </w:p>
    <w:p/>
    <w:p>
      <w:pPr>
        <w:ind w:firstLine="640"/>
      </w:pPr>
    </w:p>
    <w:p>
      <w:pPr>
        <w:ind w:firstLine="640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605C4"/>
    <w:rsid w:val="086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2020-08-25T09:10:00Z</dcterms:created>
  <dc:creator>刘薇</dc:creator>
  <cp:lastModifiedBy>刘薇</cp:lastModifiedBy>
  <dcterms:modified xsi:type="dcterms:W3CDTF">2020-08-25T09:11:14Z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